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955EA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                                                                                                                                     </w:t>
      </w:r>
    </w:p>
    <w:p w14:paraId="2EF19C32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0601E7C2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1224BCCB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OFERTANTUL</w:t>
      </w:r>
    </w:p>
    <w:p w14:paraId="266B7DE2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</w:t>
      </w:r>
    </w:p>
    <w:p w14:paraId="04C8FB2E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(denumirea/numele ofertant)</w:t>
      </w:r>
    </w:p>
    <w:p w14:paraId="2D58D068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</w:rPr>
      </w:pPr>
    </w:p>
    <w:p w14:paraId="433FDE34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</w:rPr>
      </w:pPr>
    </w:p>
    <w:p w14:paraId="043C421E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</w:rPr>
      </w:pPr>
    </w:p>
    <w:p w14:paraId="16C1287B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</w:rPr>
      </w:pPr>
    </w:p>
    <w:p w14:paraId="0B3AB746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</w:rPr>
      </w:pPr>
    </w:p>
    <w:p w14:paraId="6695C1EF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</w:rPr>
      </w:pPr>
    </w:p>
    <w:p w14:paraId="1A3DCEEF" w14:textId="32C67DD8" w:rsidR="009B41E7" w:rsidRDefault="009B41E7" w:rsidP="009B41E7">
      <w:pPr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                                                            Grafic de prestare </w:t>
      </w:r>
      <w:r>
        <w:rPr>
          <w:rFonts w:ascii="Times New Roman" w:hAnsi="Times New Roman"/>
          <w:b/>
          <w:bCs/>
        </w:rPr>
        <w:t>a lucrarilor</w:t>
      </w:r>
    </w:p>
    <w:p w14:paraId="503869E2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1F42F2BF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3330"/>
        <w:gridCol w:w="1890"/>
        <w:gridCol w:w="2970"/>
      </w:tblGrid>
      <w:tr w:rsidR="009B41E7" w:rsidRPr="009B41E7" w14:paraId="118F89E5" w14:textId="777777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5596" w14:textId="77777777" w:rsidR="009B41E7" w:rsidRDefault="009B41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Crt.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5148" w14:textId="78C3C4B4" w:rsidR="009B41E7" w:rsidRDefault="009B41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Denumirea </w:t>
            </w:r>
            <w:r>
              <w:rPr>
                <w:rFonts w:ascii="Times New Roman" w:hAnsi="Times New Roman"/>
              </w:rPr>
              <w:t>lucrare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9FF50" w14:textId="77777777" w:rsidR="009B41E7" w:rsidRDefault="009B41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Cantitatea (U.M.)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76D4" w14:textId="678EBE82" w:rsidR="009B41E7" w:rsidRDefault="009B41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Data de prestare a </w:t>
            </w:r>
            <w:r>
              <w:rPr>
                <w:rFonts w:ascii="Times New Roman" w:hAnsi="Times New Roman"/>
              </w:rPr>
              <w:t>lucrarilor/</w:t>
            </w:r>
            <w:r>
              <w:rPr>
                <w:rFonts w:ascii="Times New Roman" w:hAnsi="Times New Roman"/>
              </w:rPr>
              <w:t xml:space="preserve">Perioada de zile calendaristice necesara fiecărei </w:t>
            </w:r>
            <w:r>
              <w:rPr>
                <w:rFonts w:ascii="Times New Roman" w:hAnsi="Times New Roman"/>
              </w:rPr>
              <w:t>lucrari</w:t>
            </w:r>
          </w:p>
        </w:tc>
      </w:tr>
      <w:tr w:rsidR="009B41E7" w:rsidRPr="009B41E7" w14:paraId="2C449937" w14:textId="777777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D8BA" w14:textId="77777777" w:rsidR="009B41E7" w:rsidRDefault="009B41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3CCC" w14:textId="77777777" w:rsidR="009B41E7" w:rsidRDefault="009B41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4729" w14:textId="77777777" w:rsidR="009B41E7" w:rsidRDefault="009B41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BCD9" w14:textId="77777777" w:rsidR="009B41E7" w:rsidRDefault="009B41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B41E7" w:rsidRPr="009B41E7" w14:paraId="0E19610B" w14:textId="777777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984A" w14:textId="77777777" w:rsidR="009B41E7" w:rsidRDefault="009B41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2966" w14:textId="77777777" w:rsidR="009B41E7" w:rsidRDefault="009B41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F1B8" w14:textId="77777777" w:rsidR="009B41E7" w:rsidRDefault="009B41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D425" w14:textId="77777777" w:rsidR="009B41E7" w:rsidRDefault="009B41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B41E7" w:rsidRPr="009B41E7" w14:paraId="3D78F6D8" w14:textId="777777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8F0D" w14:textId="77777777" w:rsidR="009B41E7" w:rsidRDefault="009B41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DE6F" w14:textId="77777777" w:rsidR="009B41E7" w:rsidRDefault="009B41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13C7" w14:textId="77777777" w:rsidR="009B41E7" w:rsidRDefault="009B41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8FC3" w14:textId="77777777" w:rsidR="009B41E7" w:rsidRDefault="009B41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64A28F7D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4B679224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5F5E3FD9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</w:rPr>
      </w:pPr>
    </w:p>
    <w:p w14:paraId="3DC460B1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</w:rPr>
      </w:pPr>
    </w:p>
    <w:p w14:paraId="31BE3F9E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6A9B57A7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Ofertant,</w:t>
      </w:r>
    </w:p>
    <w:p w14:paraId="647E97E7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....................................</w:t>
      </w:r>
    </w:p>
    <w:p w14:paraId="67966AE2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(semnătură autorizată)</w:t>
      </w:r>
    </w:p>
    <w:p w14:paraId="108F4482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p w14:paraId="6343F1FC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p w14:paraId="40A74AAE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p w14:paraId="6CE8D1E5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p w14:paraId="3AC9327B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p w14:paraId="53A26EED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p w14:paraId="19865690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p w14:paraId="51B38B55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p w14:paraId="6FF51E7B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p w14:paraId="299F5663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p w14:paraId="60C1D7A0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p w14:paraId="0779EFCB" w14:textId="77777777" w:rsidR="009B41E7" w:rsidRDefault="009B41E7" w:rsidP="009B41E7">
      <w:pPr>
        <w:spacing w:after="0" w:line="240" w:lineRule="auto"/>
        <w:jc w:val="both"/>
        <w:rPr>
          <w:rFonts w:ascii="Times New Roman" w:hAnsi="Times New Roman"/>
          <w:i/>
          <w:iCs/>
        </w:rPr>
      </w:pPr>
    </w:p>
    <w:p w14:paraId="11D4A771" w14:textId="77777777" w:rsidR="000E4F0A" w:rsidRDefault="000E4F0A"/>
    <w:sectPr w:rsidR="000E4F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329"/>
    <w:rsid w:val="000E4F0A"/>
    <w:rsid w:val="00287329"/>
    <w:rsid w:val="003B1757"/>
    <w:rsid w:val="009B246E"/>
    <w:rsid w:val="009B41E7"/>
    <w:rsid w:val="00E9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273CC"/>
  <w15:chartTrackingRefBased/>
  <w15:docId w15:val="{9573E1F1-15A7-450E-8D13-44097D015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1E7"/>
    <w:pPr>
      <w:spacing w:line="256" w:lineRule="auto"/>
    </w:pPr>
    <w:rPr>
      <w:rFonts w:ascii="Calibri" w:eastAsia="Calibri" w:hAnsi="Calibri" w:cs="Times New Roman"/>
      <w:kern w:val="0"/>
      <w:sz w:val="22"/>
      <w:szCs w:val="22"/>
      <w:lang w:val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28732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28732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28732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28732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28732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287329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287329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287329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287329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2873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2873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2873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287329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287329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287329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287329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287329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287329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2873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2873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287329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2873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287329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287329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287329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287329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2873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287329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28732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2026-05-20T08:05:00Z</dcterms:created>
  <dcterms:modified xsi:type="dcterms:W3CDTF">2026-05-20T08:07:00Z</dcterms:modified>
</cp:coreProperties>
</file>